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mbria" w:cs="Cambria" w:eastAsia="Cambria" w:hAnsi="Cambria"/>
        </w:rPr>
      </w:pPr>
      <w:r w:rsidDel="00000000" w:rsidR="00000000" w:rsidRPr="00000000">
        <w:rPr>
          <w:rtl w:val="0"/>
        </w:rPr>
      </w:r>
    </w:p>
    <w:p w:rsidR="00000000" w:rsidDel="00000000" w:rsidP="00000000" w:rsidRDefault="00000000" w:rsidRPr="00000000" w14:paraId="00000002">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03">
      <w:pPr>
        <w:rPr>
          <w:rFonts w:ascii="Cambria" w:cs="Cambria" w:eastAsia="Cambria" w:hAnsi="Cambria"/>
        </w:rPr>
      </w:pPr>
      <w:r w:rsidDel="00000000" w:rsidR="00000000" w:rsidRPr="00000000">
        <w:rPr>
          <w:rtl w:val="0"/>
        </w:rPr>
      </w:r>
    </w:p>
    <w:p w:rsidR="00000000" w:rsidDel="00000000" w:rsidP="00000000" w:rsidRDefault="00000000" w:rsidRPr="00000000" w14:paraId="00000004">
      <w:pPr>
        <w:rPr>
          <w:rFonts w:ascii="Cambria" w:cs="Cambria" w:eastAsia="Cambria" w:hAnsi="Cambria"/>
        </w:rPr>
      </w:pPr>
      <w:r w:rsidDel="00000000" w:rsidR="00000000" w:rsidRPr="00000000">
        <w:rPr>
          <w:rtl w:val="0"/>
        </w:rPr>
      </w:r>
    </w:p>
    <w:p w:rsidR="00000000" w:rsidDel="00000000" w:rsidP="00000000" w:rsidRDefault="00000000" w:rsidRPr="00000000" w14:paraId="00000005">
      <w:pPr>
        <w:rPr>
          <w:rFonts w:ascii="Cambria" w:cs="Cambria" w:eastAsia="Cambria" w:hAnsi="Cambria"/>
        </w:rPr>
      </w:pPr>
      <w:r w:rsidDel="00000000" w:rsidR="00000000" w:rsidRPr="00000000">
        <w:rPr>
          <w:rtl w:val="0"/>
        </w:rPr>
      </w:r>
    </w:p>
    <w:p w:rsidR="00000000" w:rsidDel="00000000" w:rsidP="00000000" w:rsidRDefault="00000000" w:rsidRPr="00000000" w14:paraId="00000006">
      <w:pPr>
        <w:rPr>
          <w:rFonts w:ascii="Cambria" w:cs="Cambria" w:eastAsia="Cambria" w:hAnsi="Cambria"/>
        </w:rPr>
      </w:pPr>
      <w:r w:rsidDel="00000000" w:rsidR="00000000" w:rsidRPr="00000000">
        <w:rPr>
          <w:rtl w:val="0"/>
        </w:rPr>
      </w:r>
    </w:p>
    <w:p w:rsidR="00000000" w:rsidDel="00000000" w:rsidP="00000000" w:rsidRDefault="00000000" w:rsidRPr="00000000" w14:paraId="00000007">
      <w:pPr>
        <w:rPr>
          <w:rFonts w:ascii="Cambria" w:cs="Cambria" w:eastAsia="Cambria" w:hAnsi="Cambria"/>
        </w:rPr>
      </w:pPr>
      <w:r w:rsidDel="00000000" w:rsidR="00000000" w:rsidRPr="00000000">
        <w:rPr>
          <w:rtl w:val="0"/>
        </w:rPr>
      </w:r>
    </w:p>
    <w:p w:rsidR="00000000" w:rsidDel="00000000" w:rsidP="00000000" w:rsidRDefault="00000000" w:rsidRPr="00000000" w14:paraId="00000008">
      <w:pPr>
        <w:rPr>
          <w:rFonts w:ascii="Cambria" w:cs="Cambria" w:eastAsia="Cambria" w:hAnsi="Cambria"/>
        </w:rPr>
      </w:pPr>
      <w:r w:rsidDel="00000000" w:rsidR="00000000" w:rsidRPr="00000000">
        <w:rPr>
          <w:rtl w:val="0"/>
        </w:rPr>
      </w:r>
    </w:p>
    <w:p w:rsidR="00000000" w:rsidDel="00000000" w:rsidP="00000000" w:rsidRDefault="00000000" w:rsidRPr="00000000" w14:paraId="00000009">
      <w:pPr>
        <w:rPr>
          <w:rFonts w:ascii="Cambria" w:cs="Cambria" w:eastAsia="Cambria" w:hAnsi="Cambria"/>
        </w:rPr>
      </w:pPr>
      <w:r w:rsidDel="00000000" w:rsidR="00000000" w:rsidRPr="00000000">
        <w:rPr>
          <w:rtl w:val="0"/>
        </w:rPr>
      </w:r>
    </w:p>
    <w:p w:rsidR="00000000" w:rsidDel="00000000" w:rsidP="00000000" w:rsidRDefault="00000000" w:rsidRPr="00000000" w14:paraId="0000000A">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14700"/>
            <wp:effectExtent b="0" l="0" r="0" t="0"/>
            <wp:docPr id="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ambria" w:cs="Cambria" w:eastAsia="Cambria" w:hAnsi="Cambria"/>
        </w:rPr>
      </w:pPr>
      <w:r w:rsidDel="00000000" w:rsidR="00000000" w:rsidRPr="00000000">
        <w:rPr>
          <w:rtl w:val="0"/>
        </w:rPr>
      </w:r>
    </w:p>
    <w:p w:rsidR="00000000" w:rsidDel="00000000" w:rsidP="00000000" w:rsidRDefault="00000000" w:rsidRPr="00000000" w14:paraId="0000000C">
      <w:pPr>
        <w:rPr>
          <w:rFonts w:ascii="Cambria" w:cs="Cambria" w:eastAsia="Cambria" w:hAnsi="Cambria"/>
        </w:rPr>
      </w:pPr>
      <w:r w:rsidDel="00000000" w:rsidR="00000000" w:rsidRPr="00000000">
        <w:rPr>
          <w:rtl w:val="0"/>
        </w:rPr>
      </w:r>
    </w:p>
    <w:p w:rsidR="00000000" w:rsidDel="00000000" w:rsidP="00000000" w:rsidRDefault="00000000" w:rsidRPr="00000000" w14:paraId="0000000D">
      <w:pPr>
        <w:rPr>
          <w:rFonts w:ascii="Cambria" w:cs="Cambria" w:eastAsia="Cambria" w:hAnsi="Cambria"/>
        </w:rPr>
      </w:pPr>
      <w:r w:rsidDel="00000000" w:rsidR="00000000" w:rsidRPr="00000000">
        <w:rPr>
          <w:rtl w:val="0"/>
        </w:rPr>
      </w:r>
    </w:p>
    <w:p w:rsidR="00000000" w:rsidDel="00000000" w:rsidP="00000000" w:rsidRDefault="00000000" w:rsidRPr="00000000" w14:paraId="0000000E">
      <w:pPr>
        <w:rPr>
          <w:rFonts w:ascii="Cambria" w:cs="Cambria" w:eastAsia="Cambria" w:hAnsi="Cambria"/>
        </w:rPr>
      </w:pPr>
      <w:r w:rsidDel="00000000" w:rsidR="00000000" w:rsidRPr="00000000">
        <w:rPr>
          <w:rtl w:val="0"/>
        </w:rPr>
      </w:r>
    </w:p>
    <w:p w:rsidR="00000000" w:rsidDel="00000000" w:rsidP="00000000" w:rsidRDefault="00000000" w:rsidRPr="00000000" w14:paraId="0000000F">
      <w:pPr>
        <w:rPr>
          <w:rFonts w:ascii="Cambria" w:cs="Cambria" w:eastAsia="Cambria" w:hAnsi="Cambria"/>
        </w:rPr>
      </w:pPr>
      <w:r w:rsidDel="00000000" w:rsidR="00000000" w:rsidRPr="00000000">
        <w:rPr>
          <w:rtl w:val="0"/>
        </w:rPr>
      </w:r>
    </w:p>
    <w:p w:rsidR="00000000" w:rsidDel="00000000" w:rsidP="00000000" w:rsidRDefault="00000000" w:rsidRPr="00000000" w14:paraId="00000010">
      <w:pPr>
        <w:rPr>
          <w:rFonts w:ascii="Cambria" w:cs="Cambria" w:eastAsia="Cambria" w:hAnsi="Cambria"/>
        </w:rPr>
      </w:pPr>
      <w:r w:rsidDel="00000000" w:rsidR="00000000" w:rsidRPr="00000000">
        <w:rPr>
          <w:rtl w:val="0"/>
        </w:rPr>
      </w:r>
    </w:p>
    <w:p w:rsidR="00000000" w:rsidDel="00000000" w:rsidP="00000000" w:rsidRDefault="00000000" w:rsidRPr="00000000" w14:paraId="00000011">
      <w:pPr>
        <w:rPr>
          <w:rFonts w:ascii="Cambria" w:cs="Cambria" w:eastAsia="Cambria" w:hAnsi="Cambria"/>
        </w:rPr>
      </w:pPr>
      <w:r w:rsidDel="00000000" w:rsidR="00000000" w:rsidRPr="00000000">
        <w:rPr>
          <w:rtl w:val="0"/>
        </w:rPr>
      </w:r>
    </w:p>
    <w:p w:rsidR="00000000" w:rsidDel="00000000" w:rsidP="00000000" w:rsidRDefault="00000000" w:rsidRPr="00000000" w14:paraId="00000012">
      <w:pPr>
        <w:rPr>
          <w:rFonts w:ascii="Cambria" w:cs="Cambria" w:eastAsia="Cambria" w:hAnsi="Cambria"/>
        </w:rPr>
      </w:pPr>
      <w:r w:rsidDel="00000000" w:rsidR="00000000" w:rsidRPr="00000000">
        <w:rPr>
          <w:rtl w:val="0"/>
        </w:rPr>
      </w:r>
    </w:p>
    <w:p w:rsidR="00000000" w:rsidDel="00000000" w:rsidP="00000000" w:rsidRDefault="00000000" w:rsidRPr="00000000" w14:paraId="00000013">
      <w:pPr>
        <w:rPr>
          <w:rFonts w:ascii="Cambria" w:cs="Cambria" w:eastAsia="Cambria" w:hAnsi="Cambria"/>
        </w:rPr>
      </w:pPr>
      <w:r w:rsidDel="00000000" w:rsidR="00000000" w:rsidRPr="00000000">
        <w:rPr>
          <w:rtl w:val="0"/>
        </w:rPr>
      </w:r>
    </w:p>
    <w:p w:rsidR="00000000" w:rsidDel="00000000" w:rsidP="00000000" w:rsidRDefault="00000000" w:rsidRPr="00000000" w14:paraId="00000014">
      <w:pPr>
        <w:rPr>
          <w:rFonts w:ascii="Cambria" w:cs="Cambria" w:eastAsia="Cambria" w:hAnsi="Cambria"/>
        </w:rPr>
      </w:pPr>
      <w:r w:rsidDel="00000000" w:rsidR="00000000" w:rsidRPr="00000000">
        <w:rPr>
          <w:rtl w:val="0"/>
        </w:rPr>
      </w:r>
    </w:p>
    <w:p w:rsidR="00000000" w:rsidDel="00000000" w:rsidP="00000000" w:rsidRDefault="00000000" w:rsidRPr="00000000" w14:paraId="00000015">
      <w:pPr>
        <w:rPr>
          <w:rFonts w:ascii="Cambria" w:cs="Cambria" w:eastAsia="Cambria" w:hAnsi="Cambria"/>
        </w:rPr>
      </w:pPr>
      <w:r w:rsidDel="00000000" w:rsidR="00000000" w:rsidRPr="00000000">
        <w:rPr>
          <w:rtl w:val="0"/>
        </w:rPr>
      </w:r>
    </w:p>
    <w:p w:rsidR="00000000" w:rsidDel="00000000" w:rsidP="00000000" w:rsidRDefault="00000000" w:rsidRPr="00000000" w14:paraId="00000016">
      <w:pPr>
        <w:rPr>
          <w:rFonts w:ascii="Cambria" w:cs="Cambria" w:eastAsia="Cambria" w:hAnsi="Cambria"/>
        </w:rPr>
      </w:pPr>
      <w:r w:rsidDel="00000000" w:rsidR="00000000" w:rsidRPr="00000000">
        <w:rPr>
          <w:rtl w:val="0"/>
        </w:rPr>
      </w:r>
    </w:p>
    <w:p w:rsidR="00000000" w:rsidDel="00000000" w:rsidP="00000000" w:rsidRDefault="00000000" w:rsidRPr="00000000" w14:paraId="00000017">
      <w:pPr>
        <w:rPr>
          <w:rFonts w:ascii="Cambria" w:cs="Cambria" w:eastAsia="Cambria" w:hAnsi="Cambria"/>
        </w:rPr>
      </w:pPr>
      <w:r w:rsidDel="00000000" w:rsidR="00000000" w:rsidRPr="00000000">
        <w:rPr>
          <w:rtl w:val="0"/>
        </w:rPr>
      </w:r>
    </w:p>
    <w:p w:rsidR="00000000" w:rsidDel="00000000" w:rsidP="00000000" w:rsidRDefault="00000000" w:rsidRPr="00000000" w14:paraId="00000018">
      <w:pPr>
        <w:rPr>
          <w:rFonts w:ascii="Cambria" w:cs="Cambria" w:eastAsia="Cambria" w:hAnsi="Cambria"/>
        </w:rPr>
      </w:pPr>
      <w:r w:rsidDel="00000000" w:rsidR="00000000" w:rsidRPr="00000000">
        <w:rPr>
          <w:rtl w:val="0"/>
        </w:rPr>
      </w:r>
    </w:p>
    <w:p w:rsidR="00000000" w:rsidDel="00000000" w:rsidP="00000000" w:rsidRDefault="00000000" w:rsidRPr="00000000" w14:paraId="00000019">
      <w:pPr>
        <w:rPr>
          <w:rFonts w:ascii="Cambria" w:cs="Cambria" w:eastAsia="Cambria" w:hAnsi="Cambria"/>
        </w:rPr>
      </w:pPr>
      <w:r w:rsidDel="00000000" w:rsidR="00000000" w:rsidRPr="00000000">
        <w:rPr>
          <w:rtl w:val="0"/>
        </w:rPr>
      </w:r>
    </w:p>
    <w:p w:rsidR="00000000" w:rsidDel="00000000" w:rsidP="00000000" w:rsidRDefault="00000000" w:rsidRPr="00000000" w14:paraId="0000001A">
      <w:pPr>
        <w:rPr>
          <w:rFonts w:ascii="Cambria" w:cs="Cambria" w:eastAsia="Cambria" w:hAnsi="Cambria"/>
          <w:b w:val="1"/>
          <w:sz w:val="36"/>
          <w:szCs w:val="36"/>
        </w:rPr>
      </w:pPr>
      <w:r w:rsidDel="00000000" w:rsidR="00000000" w:rsidRPr="00000000">
        <w:rPr>
          <w:rFonts w:ascii="Times New Roman" w:cs="Times New Roman" w:eastAsia="Times New Roman" w:hAnsi="Times New Roman"/>
          <w:b w:val="1"/>
          <w:sz w:val="28"/>
          <w:szCs w:val="28"/>
          <w:rtl w:val="0"/>
        </w:rPr>
        <w:t xml:space="preserve">Abstract </w:t>
      </w:r>
      <w:r w:rsidDel="00000000" w:rsidR="00000000" w:rsidRPr="00000000">
        <w:rPr>
          <w:rFonts w:ascii="Cambria" w:cs="Cambria" w:eastAsia="Cambria" w:hAnsi="Cambria"/>
          <w:b w:val="1"/>
          <w:sz w:val="28"/>
          <w:szCs w:val="28"/>
          <w:rtl w:val="0"/>
        </w:rPr>
        <w:t xml:space="preserve">:</w:t>
      </w:r>
      <w:r w:rsidDel="00000000" w:rsidR="00000000" w:rsidRPr="00000000">
        <w:rPr>
          <w:rFonts w:ascii="Cambria" w:cs="Cambria" w:eastAsia="Cambria" w:hAnsi="Cambria"/>
          <w:b w:val="1"/>
          <w:sz w:val="36"/>
          <w:szCs w:val="36"/>
          <w:rtl w:val="0"/>
        </w:rPr>
        <w:t xml:space="preserve"> </w:t>
      </w:r>
    </w:p>
    <w:p w:rsidR="00000000" w:rsidDel="00000000" w:rsidP="00000000" w:rsidRDefault="00000000" w:rsidRPr="00000000" w14:paraId="0000001B">
      <w:pPr>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1C">
      <w:pPr>
        <w:widowControl w:val="0"/>
        <w:spacing w:after="320" w:line="276" w:lineRule="auto"/>
        <w:jc w:val="both"/>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The Order Management Application is a Cloud based Salesforce application which allows the user to search for the products they want to buy based on the name, brand and price range of the products along with provision to specify quantity of the products. Depending on the user’s profile, they are permitted to view, create, edit or delete data in the organization. This application also notifies selected users when an order status is updated via in-app notifications and emails.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Scopes:</w:t>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Inscope</w:t>
      </w:r>
    </w:p>
    <w:p w:rsidR="00000000" w:rsidDel="00000000" w:rsidP="00000000" w:rsidRDefault="00000000" w:rsidRPr="00000000" w14:paraId="0000002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functionalities provided by the application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categories of the people who would access the application : Sales user, Business user and Support Team. Each of these would have some exclusive privileges.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Sales user can :</w:t>
      </w:r>
    </w:p>
    <w:p w:rsidR="00000000" w:rsidDel="00000000" w:rsidP="00000000" w:rsidRDefault="00000000" w:rsidRPr="00000000" w14:paraId="00000028">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Manage upto 5 Accounts and can view the data related to its Accounts only.</w:t>
      </w:r>
      <w:r w:rsidDel="00000000" w:rsidR="00000000" w:rsidRPr="00000000">
        <w:rPr>
          <w:rtl w:val="0"/>
        </w:rPr>
      </w:r>
    </w:p>
    <w:p w:rsidR="00000000" w:rsidDel="00000000" w:rsidP="00000000" w:rsidRDefault="00000000" w:rsidRPr="00000000" w14:paraId="00000029">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new Orders.</w:t>
      </w:r>
      <w:r w:rsidDel="00000000" w:rsidR="00000000" w:rsidRPr="00000000">
        <w:rPr>
          <w:rtl w:val="0"/>
        </w:rPr>
      </w:r>
    </w:p>
    <w:p w:rsidR="00000000" w:rsidDel="00000000" w:rsidP="00000000" w:rsidRDefault="00000000" w:rsidRPr="00000000" w14:paraId="0000002A">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the products after creating an Order.</w:t>
      </w:r>
    </w:p>
    <w:p w:rsidR="00000000" w:rsidDel="00000000" w:rsidP="00000000" w:rsidRDefault="00000000" w:rsidRPr="00000000" w14:paraId="0000002B">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the quantity of each product and discount as well.</w:t>
      </w:r>
    </w:p>
    <w:p w:rsidR="00000000" w:rsidDel="00000000" w:rsidP="00000000" w:rsidRDefault="00000000" w:rsidRPr="00000000" w14:paraId="0000002C">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selected products from the list before booking.</w:t>
      </w:r>
    </w:p>
    <w:p w:rsidR="00000000" w:rsidDel="00000000" w:rsidP="00000000" w:rsidRDefault="00000000" w:rsidRPr="00000000" w14:paraId="0000002D">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the bookings of the orders made by them only.</w:t>
      </w:r>
    </w:p>
    <w:p w:rsidR="00000000" w:rsidDel="00000000" w:rsidP="00000000" w:rsidRDefault="00000000" w:rsidRPr="00000000" w14:paraId="0000002E">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invoices for the products and order as well.</w:t>
      </w:r>
    </w:p>
    <w:p w:rsidR="00000000" w:rsidDel="00000000" w:rsidP="00000000" w:rsidRDefault="00000000" w:rsidRPr="00000000" w14:paraId="0000002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Business user can :</w:t>
      </w:r>
    </w:p>
    <w:p w:rsidR="00000000" w:rsidDel="00000000" w:rsidP="00000000" w:rsidRDefault="00000000" w:rsidRPr="00000000" w14:paraId="00000031">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manage upto 2 Sales Users.</w:t>
      </w:r>
      <w:r w:rsidDel="00000000" w:rsidR="00000000" w:rsidRPr="00000000">
        <w:rPr>
          <w:rtl w:val="0"/>
        </w:rPr>
      </w:r>
    </w:p>
    <w:p w:rsidR="00000000" w:rsidDel="00000000" w:rsidP="00000000" w:rsidRDefault="00000000" w:rsidRPr="00000000" w14:paraId="00000032">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the accounts, related contacts, orders and invoices only.</w:t>
      </w:r>
    </w:p>
    <w:p w:rsidR="00000000" w:rsidDel="00000000" w:rsidP="00000000" w:rsidRDefault="00000000" w:rsidRPr="00000000" w14:paraId="00000033">
      <w:pPr>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 the orders booked by the sales user when the order amount is greater than 100000.</w:t>
      </w:r>
    </w:p>
    <w:p w:rsidR="00000000" w:rsidDel="00000000" w:rsidP="00000000" w:rsidRDefault="00000000" w:rsidRPr="00000000" w14:paraId="0000003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 Team can :</w:t>
      </w:r>
    </w:p>
    <w:p w:rsidR="00000000" w:rsidDel="00000000" w:rsidP="00000000" w:rsidRDefault="00000000" w:rsidRPr="00000000" w14:paraId="00000036">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Create/Manage Sales users and Business users.</w:t>
      </w:r>
    </w:p>
    <w:p w:rsidR="00000000" w:rsidDel="00000000" w:rsidP="00000000" w:rsidRDefault="00000000" w:rsidRPr="00000000" w14:paraId="00000037">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roles to the created users.</w:t>
      </w:r>
    </w:p>
    <w:p w:rsidR="00000000" w:rsidDel="00000000" w:rsidP="00000000" w:rsidRDefault="00000000" w:rsidRPr="00000000" w14:paraId="0000003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view all the data on the application.</w:t>
      </w:r>
    </w:p>
    <w:p w:rsidR="00000000" w:rsidDel="00000000" w:rsidP="00000000" w:rsidRDefault="00000000" w:rsidRPr="00000000" w14:paraId="00000039">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delete records on the application.</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Outscope</w:t>
      </w:r>
    </w:p>
    <w:p w:rsidR="00000000" w:rsidDel="00000000" w:rsidP="00000000" w:rsidRDefault="00000000" w:rsidRPr="00000000" w14:paraId="0000003E">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functionalities have not been covered under the application:</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1.The application does not cover the payments of orders.</w:t>
      </w:r>
    </w:p>
    <w:p w:rsidR="00000000" w:rsidDel="00000000" w:rsidP="00000000" w:rsidRDefault="00000000" w:rsidRPr="00000000" w14:paraId="0000004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Invoice creation is not automated.</w:t>
      </w:r>
    </w:p>
    <w:p w:rsidR="00000000" w:rsidDel="00000000" w:rsidP="00000000" w:rsidRDefault="00000000" w:rsidRPr="00000000" w14:paraId="0000004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Transportation and shipping of products is not covered.</w:t>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Once the Products have been added to the Order, products cannot be changed ,edited or deleted. </w:t>
      </w:r>
    </w:p>
    <w:p w:rsidR="00000000" w:rsidDel="00000000" w:rsidP="00000000" w:rsidRDefault="00000000" w:rsidRPr="00000000" w14:paraId="00000045">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4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rPr>
          <w:rFonts w:ascii="Cambria" w:cs="Cambria" w:eastAsia="Cambria" w:hAnsi="Cambria"/>
        </w:rPr>
      </w:pPr>
      <w:r w:rsidDel="00000000" w:rsidR="00000000" w:rsidRPr="00000000">
        <w:rPr>
          <w:rtl w:val="0"/>
        </w:rPr>
      </w:r>
    </w:p>
    <w:p w:rsidR="00000000" w:rsidDel="00000000" w:rsidP="00000000" w:rsidRDefault="00000000" w:rsidRPr="00000000" w14:paraId="0000004B">
      <w:pPr>
        <w:rPr>
          <w:rFonts w:ascii="Cambria" w:cs="Cambria" w:eastAsia="Cambria" w:hAnsi="Cambria"/>
        </w:rPr>
      </w:pPr>
      <w:r w:rsidDel="00000000" w:rsidR="00000000" w:rsidRPr="00000000">
        <w:rPr>
          <w:rtl w:val="0"/>
        </w:rPr>
      </w:r>
    </w:p>
    <w:p w:rsidR="00000000" w:rsidDel="00000000" w:rsidP="00000000" w:rsidRDefault="00000000" w:rsidRPr="00000000" w14:paraId="0000004C">
      <w:pPr>
        <w:rPr>
          <w:rFonts w:ascii="Cambria" w:cs="Cambria" w:eastAsia="Cambria" w:hAnsi="Cambria"/>
        </w:rPr>
      </w:pPr>
      <w:r w:rsidDel="00000000" w:rsidR="00000000" w:rsidRPr="00000000">
        <w:rPr>
          <w:rtl w:val="0"/>
        </w:rPr>
      </w:r>
    </w:p>
    <w:p w:rsidR="00000000" w:rsidDel="00000000" w:rsidP="00000000" w:rsidRDefault="00000000" w:rsidRPr="00000000" w14:paraId="0000004D">
      <w:pPr>
        <w:rPr>
          <w:rFonts w:ascii="Cambria" w:cs="Cambria" w:eastAsia="Cambria" w:hAnsi="Cambria"/>
        </w:rPr>
      </w:pPr>
      <w:r w:rsidDel="00000000" w:rsidR="00000000" w:rsidRPr="00000000">
        <w:rPr>
          <w:rtl w:val="0"/>
        </w:rPr>
      </w:r>
    </w:p>
    <w:p w:rsidR="00000000" w:rsidDel="00000000" w:rsidP="00000000" w:rsidRDefault="00000000" w:rsidRPr="00000000" w14:paraId="0000004E">
      <w:pPr>
        <w:rPr>
          <w:rFonts w:ascii="Cambria" w:cs="Cambria" w:eastAsia="Cambria" w:hAnsi="Cambria"/>
        </w:rPr>
      </w:pPr>
      <w:r w:rsidDel="00000000" w:rsidR="00000000" w:rsidRPr="00000000">
        <w:rPr>
          <w:rtl w:val="0"/>
        </w:rPr>
      </w:r>
    </w:p>
    <w:p w:rsidR="00000000" w:rsidDel="00000000" w:rsidP="00000000" w:rsidRDefault="00000000" w:rsidRPr="00000000" w14:paraId="0000004F">
      <w:pPr>
        <w:rPr>
          <w:rFonts w:ascii="Cambria" w:cs="Cambria" w:eastAsia="Cambria" w:hAnsi="Cambria"/>
        </w:rPr>
      </w:pPr>
      <w:r w:rsidDel="00000000" w:rsidR="00000000" w:rsidRPr="00000000">
        <w:rPr>
          <w:rtl w:val="0"/>
        </w:rPr>
      </w:r>
    </w:p>
    <w:p w:rsidR="00000000" w:rsidDel="00000000" w:rsidP="00000000" w:rsidRDefault="00000000" w:rsidRPr="00000000" w14:paraId="00000050">
      <w:pPr>
        <w:rPr>
          <w:rFonts w:ascii="Cambria" w:cs="Cambria" w:eastAsia="Cambria" w:hAnsi="Cambria"/>
        </w:rPr>
      </w:pPr>
      <w:r w:rsidDel="00000000" w:rsidR="00000000" w:rsidRPr="00000000">
        <w:rPr>
          <w:rtl w:val="0"/>
        </w:rPr>
      </w:r>
    </w:p>
    <w:p w:rsidR="00000000" w:rsidDel="00000000" w:rsidP="00000000" w:rsidRDefault="00000000" w:rsidRPr="00000000" w14:paraId="00000051">
      <w:pPr>
        <w:rPr>
          <w:rFonts w:ascii="Cambria" w:cs="Cambria" w:eastAsia="Cambria" w:hAnsi="Cambria"/>
        </w:rPr>
      </w:pPr>
      <w:r w:rsidDel="00000000" w:rsidR="00000000" w:rsidRPr="00000000">
        <w:rPr>
          <w:rtl w:val="0"/>
        </w:rPr>
      </w:r>
    </w:p>
    <w:p w:rsidR="00000000" w:rsidDel="00000000" w:rsidP="00000000" w:rsidRDefault="00000000" w:rsidRPr="00000000" w14:paraId="00000052">
      <w:pPr>
        <w:rPr>
          <w:rFonts w:ascii="Cambria" w:cs="Cambria" w:eastAsia="Cambria" w:hAnsi="Cambria"/>
        </w:rPr>
      </w:pPr>
      <w:r w:rsidDel="00000000" w:rsidR="00000000" w:rsidRPr="00000000">
        <w:rPr>
          <w:rtl w:val="0"/>
        </w:rPr>
      </w:r>
    </w:p>
    <w:p w:rsidR="00000000" w:rsidDel="00000000" w:rsidP="00000000" w:rsidRDefault="00000000" w:rsidRPr="00000000" w14:paraId="00000053">
      <w:pPr>
        <w:rPr>
          <w:rFonts w:ascii="Cambria" w:cs="Cambria" w:eastAsia="Cambria" w:hAnsi="Cambria"/>
        </w:rPr>
      </w:pPr>
      <w:r w:rsidDel="00000000" w:rsidR="00000000" w:rsidRPr="00000000">
        <w:rPr>
          <w:rtl w:val="0"/>
        </w:rPr>
      </w:r>
    </w:p>
    <w:p w:rsidR="00000000" w:rsidDel="00000000" w:rsidP="00000000" w:rsidRDefault="00000000" w:rsidRPr="00000000" w14:paraId="00000054">
      <w:pPr>
        <w:rPr>
          <w:rFonts w:ascii="Cambria" w:cs="Cambria" w:eastAsia="Cambria" w:hAnsi="Cambria"/>
        </w:rPr>
      </w:pPr>
      <w:r w:rsidDel="00000000" w:rsidR="00000000" w:rsidRPr="00000000">
        <w:rPr>
          <w:rtl w:val="0"/>
        </w:rPr>
      </w:r>
    </w:p>
    <w:p w:rsidR="00000000" w:rsidDel="00000000" w:rsidP="00000000" w:rsidRDefault="00000000" w:rsidRPr="00000000" w14:paraId="00000055">
      <w:pPr>
        <w:rPr>
          <w:rFonts w:ascii="Cambria" w:cs="Cambria" w:eastAsia="Cambria" w:hAnsi="Cambria"/>
        </w:rPr>
      </w:pPr>
      <w:r w:rsidDel="00000000" w:rsidR="00000000" w:rsidRPr="00000000">
        <w:rPr>
          <w:rtl w:val="0"/>
        </w:rPr>
      </w:r>
    </w:p>
    <w:p w:rsidR="00000000" w:rsidDel="00000000" w:rsidP="00000000" w:rsidRDefault="00000000" w:rsidRPr="00000000" w14:paraId="00000056">
      <w:pPr>
        <w:rPr>
          <w:rFonts w:ascii="Cambria" w:cs="Cambria" w:eastAsia="Cambria" w:hAnsi="Cambria"/>
        </w:rPr>
      </w:pPr>
      <w:r w:rsidDel="00000000" w:rsidR="00000000" w:rsidRPr="00000000">
        <w:rPr>
          <w:rtl w:val="0"/>
        </w:rPr>
      </w:r>
    </w:p>
    <w:p w:rsidR="00000000" w:rsidDel="00000000" w:rsidP="00000000" w:rsidRDefault="00000000" w:rsidRPr="00000000" w14:paraId="00000057">
      <w:pPr>
        <w:rPr>
          <w:rFonts w:ascii="Cambria" w:cs="Cambria" w:eastAsia="Cambria" w:hAnsi="Cambria"/>
        </w:rPr>
      </w:pPr>
      <w:r w:rsidDel="00000000" w:rsidR="00000000" w:rsidRPr="00000000">
        <w:rPr>
          <w:rtl w:val="0"/>
        </w:rPr>
      </w:r>
    </w:p>
    <w:p w:rsidR="00000000" w:rsidDel="00000000" w:rsidP="00000000" w:rsidRDefault="00000000" w:rsidRPr="00000000" w14:paraId="00000058">
      <w:pPr>
        <w:rPr>
          <w:rFonts w:ascii="Cambria" w:cs="Cambria" w:eastAsia="Cambria" w:hAnsi="Cambria"/>
        </w:rPr>
      </w:pPr>
      <w:r w:rsidDel="00000000" w:rsidR="00000000" w:rsidRPr="00000000">
        <w:rPr>
          <w:rtl w:val="0"/>
        </w:rPr>
      </w:r>
    </w:p>
    <w:p w:rsidR="00000000" w:rsidDel="00000000" w:rsidP="00000000" w:rsidRDefault="00000000" w:rsidRPr="00000000" w14:paraId="00000059">
      <w:pPr>
        <w:rPr>
          <w:rFonts w:ascii="Cambria" w:cs="Cambria" w:eastAsia="Cambria" w:hAnsi="Cambria"/>
        </w:rPr>
      </w:pPr>
      <w:r w:rsidDel="00000000" w:rsidR="00000000" w:rsidRPr="00000000">
        <w:rPr>
          <w:rtl w:val="0"/>
        </w:rPr>
      </w:r>
    </w:p>
    <w:p w:rsidR="00000000" w:rsidDel="00000000" w:rsidP="00000000" w:rsidRDefault="00000000" w:rsidRPr="00000000" w14:paraId="0000005A">
      <w:pPr>
        <w:rPr>
          <w:rFonts w:ascii="Cambria" w:cs="Cambria" w:eastAsia="Cambria" w:hAnsi="Cambria"/>
        </w:rPr>
      </w:pPr>
      <w:r w:rsidDel="00000000" w:rsidR="00000000" w:rsidRPr="00000000">
        <w:rPr>
          <w:rtl w:val="0"/>
        </w:rPr>
      </w:r>
    </w:p>
    <w:p w:rsidR="00000000" w:rsidDel="00000000" w:rsidP="00000000" w:rsidRDefault="00000000" w:rsidRPr="00000000" w14:paraId="0000005B">
      <w:pPr>
        <w:rPr>
          <w:rFonts w:ascii="Cambria" w:cs="Cambria" w:eastAsia="Cambria" w:hAnsi="Cambria"/>
        </w:rPr>
      </w:pPr>
      <w:r w:rsidDel="00000000" w:rsidR="00000000" w:rsidRPr="00000000">
        <w:rPr>
          <w:rtl w:val="0"/>
        </w:rPr>
      </w:r>
    </w:p>
    <w:p w:rsidR="00000000" w:rsidDel="00000000" w:rsidP="00000000" w:rsidRDefault="00000000" w:rsidRPr="00000000" w14:paraId="0000005C">
      <w:pPr>
        <w:rPr>
          <w:rFonts w:ascii="Cambria" w:cs="Cambria" w:eastAsia="Cambria" w:hAnsi="Cambria"/>
        </w:rPr>
      </w:pPr>
      <w:r w:rsidDel="00000000" w:rsidR="00000000" w:rsidRPr="00000000">
        <w:rPr>
          <w:rtl w:val="0"/>
        </w:rPr>
      </w:r>
    </w:p>
    <w:p w:rsidR="00000000" w:rsidDel="00000000" w:rsidP="00000000" w:rsidRDefault="00000000" w:rsidRPr="00000000" w14:paraId="0000005D">
      <w:pPr>
        <w:rPr>
          <w:rFonts w:ascii="Cambria" w:cs="Cambria" w:eastAsia="Cambria" w:hAnsi="Cambria"/>
        </w:rPr>
      </w:pPr>
      <w:r w:rsidDel="00000000" w:rsidR="00000000" w:rsidRPr="00000000">
        <w:rPr>
          <w:rtl w:val="0"/>
        </w:rPr>
      </w:r>
    </w:p>
    <w:p w:rsidR="00000000" w:rsidDel="00000000" w:rsidP="00000000" w:rsidRDefault="00000000" w:rsidRPr="00000000" w14:paraId="0000005E">
      <w:pPr>
        <w:rPr>
          <w:rFonts w:ascii="Cambria" w:cs="Cambria" w:eastAsia="Cambria" w:hAnsi="Cambria"/>
        </w:rPr>
      </w:pPr>
      <w:r w:rsidDel="00000000" w:rsidR="00000000" w:rsidRPr="00000000">
        <w:rPr>
          <w:rtl w:val="0"/>
        </w:rPr>
      </w:r>
    </w:p>
    <w:p w:rsidR="00000000" w:rsidDel="00000000" w:rsidP="00000000" w:rsidRDefault="00000000" w:rsidRPr="00000000" w14:paraId="0000005F">
      <w:pPr>
        <w:rPr>
          <w:rFonts w:ascii="Cambria" w:cs="Cambria" w:eastAsia="Cambria" w:hAnsi="Cambria"/>
        </w:rPr>
      </w:pPr>
      <w:r w:rsidDel="00000000" w:rsidR="00000000" w:rsidRPr="00000000">
        <w:rPr>
          <w:rtl w:val="0"/>
        </w:rPr>
      </w:r>
    </w:p>
    <w:p w:rsidR="00000000" w:rsidDel="00000000" w:rsidP="00000000" w:rsidRDefault="00000000" w:rsidRPr="00000000" w14:paraId="00000060">
      <w:pPr>
        <w:rPr>
          <w:rFonts w:ascii="Cambria" w:cs="Cambria" w:eastAsia="Cambria" w:hAnsi="Cambria"/>
        </w:rPr>
      </w:pPr>
      <w:r w:rsidDel="00000000" w:rsidR="00000000" w:rsidRPr="00000000">
        <w:rPr>
          <w:rtl w:val="0"/>
        </w:rPr>
      </w:r>
    </w:p>
    <w:p w:rsidR="00000000" w:rsidDel="00000000" w:rsidP="00000000" w:rsidRDefault="00000000" w:rsidRPr="00000000" w14:paraId="00000061">
      <w:pPr>
        <w:rPr>
          <w:rFonts w:ascii="Cambria" w:cs="Cambria" w:eastAsia="Cambria" w:hAnsi="Cambria"/>
        </w:rPr>
      </w:pPr>
      <w:r w:rsidDel="00000000" w:rsidR="00000000" w:rsidRPr="00000000">
        <w:rPr>
          <w:rtl w:val="0"/>
        </w:rPr>
      </w:r>
    </w:p>
    <w:p w:rsidR="00000000" w:rsidDel="00000000" w:rsidP="00000000" w:rsidRDefault="00000000" w:rsidRPr="00000000" w14:paraId="00000062">
      <w:pPr>
        <w:rPr>
          <w:rFonts w:ascii="Cambria" w:cs="Cambria" w:eastAsia="Cambria" w:hAnsi="Cambria"/>
        </w:rPr>
      </w:pPr>
      <w:r w:rsidDel="00000000" w:rsidR="00000000" w:rsidRPr="00000000">
        <w:rPr>
          <w:rtl w:val="0"/>
        </w:rPr>
      </w:r>
    </w:p>
    <w:p w:rsidR="00000000" w:rsidDel="00000000" w:rsidP="00000000" w:rsidRDefault="00000000" w:rsidRPr="00000000" w14:paraId="00000063">
      <w:pPr>
        <w:rPr>
          <w:rFonts w:ascii="Cambria" w:cs="Cambria" w:eastAsia="Cambria" w:hAnsi="Cambria"/>
        </w:rPr>
      </w:pPr>
      <w:r w:rsidDel="00000000" w:rsidR="00000000" w:rsidRPr="00000000">
        <w:rPr>
          <w:rtl w:val="0"/>
        </w:rPr>
      </w:r>
    </w:p>
    <w:p w:rsidR="00000000" w:rsidDel="00000000" w:rsidP="00000000" w:rsidRDefault="00000000" w:rsidRPr="00000000" w14:paraId="00000064">
      <w:pPr>
        <w:rPr>
          <w:rFonts w:ascii="Cambria" w:cs="Cambria" w:eastAsia="Cambria" w:hAnsi="Cambria"/>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Diagram :</w:t>
      </w:r>
    </w:p>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86400" cy="5305425"/>
            <wp:effectExtent b="0" l="0" r="0" t="0"/>
            <wp:docPr id="16"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54864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Sequence Diagram for Sales User :</w:t>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597400"/>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Diagram for Support Team :</w:t>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156200"/>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Diagram for Business User : </w:t>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05122" cy="4090988"/>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205122"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Diagram for Sales User : </w:t>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105400"/>
            <wp:effectExtent b="0" l="0" r="0" t="0"/>
            <wp:docPr id="20"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Chart : </w:t>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511800"/>
            <wp:effectExtent b="0" l="0" r="0" t="0"/>
            <wp:docPr id="19"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 Diagram : </w:t>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715000"/>
            <wp:effectExtent b="0" l="0" r="0" t="0"/>
            <wp:docPr id="22" name="image26.jpg"/>
            <a:graphic>
              <a:graphicData uri="http://schemas.openxmlformats.org/drawingml/2006/picture">
                <pic:pic>
                  <pic:nvPicPr>
                    <pic:cNvPr id="0" name="image26.jpg"/>
                    <pic:cNvPicPr preferRelativeResize="0"/>
                  </pic:nvPicPr>
                  <pic:blipFill>
                    <a:blip r:embed="rId13"/>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Wireframes :</w:t>
      </w:r>
    </w:p>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Orders as Viewed by Support Team:</w:t>
      </w:r>
    </w:p>
    <w:p w:rsidR="00000000" w:rsidDel="00000000" w:rsidP="00000000" w:rsidRDefault="00000000" w:rsidRPr="00000000" w14:paraId="000000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2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Logging in as a Sales User:</w:t>
      </w:r>
    </w:p>
    <w:p w:rsidR="00000000" w:rsidDel="00000000" w:rsidP="00000000" w:rsidRDefault="00000000" w:rsidRPr="00000000" w14:paraId="000000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63900"/>
            <wp:effectExtent b="0" l="0" r="0" t="0"/>
            <wp:docPr id="2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Creating a new Order:</w:t>
      </w:r>
    </w:p>
    <w:p w:rsidR="00000000" w:rsidDel="00000000" w:rsidP="00000000" w:rsidRDefault="00000000" w:rsidRPr="00000000" w14:paraId="000000C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90900"/>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Selecting the option to search products by:</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Searching for Products to add:</w:t>
      </w:r>
    </w:p>
    <w:p w:rsidR="00000000" w:rsidDel="00000000" w:rsidP="00000000" w:rsidRDefault="00000000" w:rsidRPr="00000000" w14:paraId="000000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2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Showing the List of Added Products:</w:t>
      </w:r>
    </w:p>
    <w:p w:rsidR="00000000" w:rsidDel="00000000" w:rsidP="00000000" w:rsidRDefault="00000000" w:rsidRPr="00000000" w14:paraId="000000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Selecting the Show Summary Button:</w:t>
      </w:r>
    </w:p>
    <w:p w:rsidR="00000000" w:rsidDel="00000000" w:rsidP="00000000" w:rsidRDefault="00000000" w:rsidRPr="00000000" w14:paraId="000000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2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Summary Page:</w:t>
      </w:r>
    </w:p>
    <w:p w:rsidR="00000000" w:rsidDel="00000000" w:rsidP="00000000" w:rsidRDefault="00000000" w:rsidRPr="00000000" w14:paraId="000000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3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Confirming the Order:</w:t>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3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Order View Page:</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3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Waiting for Approval:</w:t>
      </w:r>
    </w:p>
    <w:p w:rsidR="00000000" w:rsidDel="00000000" w:rsidP="00000000" w:rsidRDefault="00000000" w:rsidRPr="00000000" w14:paraId="000000E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3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Products List:</w:t>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86100"/>
            <wp:effectExtent b="0" l="0" r="0" t="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 for Pending Approval:</w:t>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67075"/>
            <wp:effectExtent b="0" l="0" r="0" t="0"/>
            <wp:docPr id="6" name="image14.png"/>
            <a:graphic>
              <a:graphicData uri="http://schemas.openxmlformats.org/drawingml/2006/picture">
                <pic:pic>
                  <pic:nvPicPr>
                    <pic:cNvPr id="0" name="image14.png"/>
                    <pic:cNvPicPr preferRelativeResize="0"/>
                  </pic:nvPicPr>
                  <pic:blipFill>
                    <a:blip r:embed="rId26"/>
                    <a:srcRect b="0" l="0" r="0" t="12275"/>
                    <a:stretch>
                      <a:fillRect/>
                    </a:stretch>
                  </pic:blipFill>
                  <pic:spPr>
                    <a:xfrm>
                      <a:off x="0" y="0"/>
                      <a:ext cx="59436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Approval Page:</w:t>
      </w:r>
    </w:p>
    <w:p w:rsidR="00000000" w:rsidDel="00000000" w:rsidP="00000000" w:rsidRDefault="00000000" w:rsidRPr="00000000" w14:paraId="000000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Approved:</w:t>
      </w:r>
    </w:p>
    <w:p w:rsidR="00000000" w:rsidDel="00000000" w:rsidP="00000000" w:rsidRDefault="00000000" w:rsidRPr="00000000" w14:paraId="000000F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Stage has been Updated after Approval:</w:t>
      </w:r>
    </w:p>
    <w:p w:rsidR="00000000" w:rsidDel="00000000" w:rsidP="00000000" w:rsidRDefault="00000000" w:rsidRPr="00000000" w14:paraId="000000F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 Generated for the Order:</w:t>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06700"/>
            <wp:effectExtent b="0" l="0" r="0" t="0"/>
            <wp:docPr id="2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Stage Changed to Invoice Generated:</w:t>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1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App Notification for the Order Update:</w:t>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Mail to the Contacts regarding Stage Update:</w:t>
      </w:r>
    </w:p>
    <w:p w:rsidR="00000000" w:rsidDel="00000000" w:rsidP="00000000" w:rsidRDefault="00000000" w:rsidRPr="00000000" w14:paraId="000001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06700"/>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Invoice Payment Received:</w:t>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794000"/>
            <wp:effectExtent b="0" l="0" r="0" t="0"/>
            <wp:docPr id="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Order Stage Changed to Payment Received:</w:t>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32100"/>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Mail to the Contacts regarding Stage Update:</w:t>
      </w:r>
    </w:p>
    <w:p w:rsidR="00000000" w:rsidDel="00000000" w:rsidP="00000000" w:rsidRDefault="00000000" w:rsidRPr="00000000" w14:paraId="000001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48603" cy="1233763"/>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848603" cy="12337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 Edit Box:</w:t>
      </w:r>
    </w:p>
    <w:p w:rsidR="00000000" w:rsidDel="00000000" w:rsidP="00000000" w:rsidRDefault="00000000" w:rsidRPr="00000000" w14:paraId="000001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2304" cy="2691611"/>
            <wp:effectExtent b="0" l="0" r="0" t="0"/>
            <wp:docPr id="1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2304" cy="269161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 Data After Edit:</w:t>
      </w:r>
    </w:p>
    <w:p w:rsidR="00000000" w:rsidDel="00000000" w:rsidP="00000000" w:rsidRDefault="00000000" w:rsidRPr="00000000" w14:paraId="000001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09044" cy="2693498"/>
            <wp:effectExtent b="0" l="0" r="0" t="0"/>
            <wp:docPr id="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09044" cy="269349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and Method Description : </w:t>
      </w:r>
    </w:p>
    <w:p w:rsidR="00000000" w:rsidDel="00000000" w:rsidP="00000000" w:rsidRDefault="00000000" w:rsidRPr="00000000" w14:paraId="0000013E">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numPr>
          <w:ilvl w:val="0"/>
          <w:numId w:val="6"/>
        </w:numPr>
        <w:ind w:left="720" w:hanging="360"/>
        <w:rPr/>
      </w:pPr>
      <w:r w:rsidDel="00000000" w:rsidR="00000000" w:rsidRPr="00000000">
        <w:rPr>
          <w:rFonts w:ascii="Times New Roman" w:cs="Times New Roman" w:eastAsia="Times New Roman" w:hAnsi="Times New Roman"/>
          <w:b w:val="1"/>
          <w:sz w:val="24"/>
          <w:szCs w:val="24"/>
          <w:rtl w:val="0"/>
        </w:rPr>
        <w:t xml:space="preserve">Ordermanage : </w:t>
      </w:r>
      <w:r w:rsidDel="00000000" w:rsidR="00000000" w:rsidRPr="00000000">
        <w:rPr>
          <w:rtl w:val="0"/>
        </w:rPr>
      </w:r>
    </w:p>
    <w:p w:rsidR="00000000" w:rsidDel="00000000" w:rsidP="00000000" w:rsidRDefault="00000000" w:rsidRPr="00000000" w14:paraId="00000140">
      <w:pPr>
        <w:ind w:left="72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Attributes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141">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selectedProductsTable : Boolean</w:t>
      </w:r>
    </w:p>
    <w:p w:rsidR="00000000" w:rsidDel="00000000" w:rsidP="00000000" w:rsidRDefault="00000000" w:rsidRPr="00000000" w14:paraId="00000142">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showSummaryButton : Boolean</w:t>
      </w:r>
    </w:p>
    <w:p w:rsidR="00000000" w:rsidDel="00000000" w:rsidP="00000000" w:rsidRDefault="00000000" w:rsidRPr="00000000" w14:paraId="00000143">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showSearchOption : Boolean</w:t>
      </w:r>
    </w:p>
    <w:p w:rsidR="00000000" w:rsidDel="00000000" w:rsidP="00000000" w:rsidRDefault="00000000" w:rsidRPr="00000000" w14:paraId="00000144">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showSearchList : Boolean</w:t>
      </w:r>
    </w:p>
    <w:p w:rsidR="00000000" w:rsidDel="00000000" w:rsidP="00000000" w:rsidRDefault="00000000" w:rsidRPr="00000000" w14:paraId="00000145">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showSearchBar : Boolean</w:t>
      </w:r>
    </w:p>
    <w:p w:rsidR="00000000" w:rsidDel="00000000" w:rsidP="00000000" w:rsidRDefault="00000000" w:rsidRPr="00000000" w14:paraId="00000146">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showFinalTable : Boolean</w:t>
      </w:r>
    </w:p>
    <w:p w:rsidR="00000000" w:rsidDel="00000000" w:rsidP="00000000" w:rsidRDefault="00000000" w:rsidRPr="00000000" w14:paraId="00000147">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showSummary : Boolean</w:t>
      </w:r>
    </w:p>
    <w:p w:rsidR="00000000" w:rsidDel="00000000" w:rsidP="00000000" w:rsidRDefault="00000000" w:rsidRPr="00000000" w14:paraId="00000148">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orderCreated : Boolean</w:t>
      </w:r>
    </w:p>
    <w:p w:rsidR="00000000" w:rsidDel="00000000" w:rsidP="00000000" w:rsidRDefault="00000000" w:rsidRPr="00000000" w14:paraId="00000149">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minmax : Boolean</w:t>
      </w:r>
    </w:p>
    <w:p w:rsidR="00000000" w:rsidDel="00000000" w:rsidP="00000000" w:rsidRDefault="00000000" w:rsidRPr="00000000" w14:paraId="0000014A">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searchDomainValue : String</w:t>
      </w:r>
    </w:p>
    <w:p w:rsidR="00000000" w:rsidDel="00000000" w:rsidP="00000000" w:rsidRDefault="00000000" w:rsidRPr="00000000" w14:paraId="0000014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priceBookId : String</w:t>
      </w:r>
    </w:p>
    <w:p w:rsidR="00000000" w:rsidDel="00000000" w:rsidP="00000000" w:rsidRDefault="00000000" w:rsidRPr="00000000" w14:paraId="0000014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searchText : String</w:t>
      </w:r>
    </w:p>
    <w:p w:rsidR="00000000" w:rsidDel="00000000" w:rsidP="00000000" w:rsidRDefault="00000000" w:rsidRPr="00000000" w14:paraId="0000014D">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upperLimit : String</w:t>
      </w:r>
    </w:p>
    <w:p w:rsidR="00000000" w:rsidDel="00000000" w:rsidP="00000000" w:rsidRDefault="00000000" w:rsidRPr="00000000" w14:paraId="0000014E">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lowerLimit : String</w:t>
      </w:r>
    </w:p>
    <w:p w:rsidR="00000000" w:rsidDel="00000000" w:rsidP="00000000" w:rsidRDefault="00000000" w:rsidRPr="00000000" w14:paraId="0000014F">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recordId : String</w:t>
      </w:r>
    </w:p>
    <w:p w:rsidR="00000000" w:rsidDel="00000000" w:rsidP="00000000" w:rsidRDefault="00000000" w:rsidRPr="00000000" w14:paraId="00000150">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selects : Object</w:t>
      </w:r>
    </w:p>
    <w:p w:rsidR="00000000" w:rsidDel="00000000" w:rsidP="00000000" w:rsidRDefault="00000000" w:rsidRPr="00000000" w14:paraId="00000151">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selectedProductsList : List&lt;selects&gt;</w:t>
      </w:r>
    </w:p>
    <w:p w:rsidR="00000000" w:rsidDel="00000000" w:rsidP="00000000" w:rsidRDefault="00000000" w:rsidRPr="00000000" w14:paraId="00000152">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accountOrderDetail : List&lt;Order&gt;</w:t>
      </w:r>
    </w:p>
    <w:p w:rsidR="00000000" w:rsidDel="00000000" w:rsidP="00000000" w:rsidRDefault="00000000" w:rsidRPr="00000000" w14:paraId="00000153">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productList : List&lt;Product2&gt;</w:t>
      </w:r>
    </w:p>
    <w:p w:rsidR="00000000" w:rsidDel="00000000" w:rsidP="00000000" w:rsidRDefault="00000000" w:rsidRPr="00000000" w14:paraId="00000154">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Methods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ind w:left="72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rtl w:val="0"/>
        </w:rPr>
        <w:t xml:space="preserve">options(event):</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58">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rtl w:val="0"/>
        </w:rPr>
        <w:t xml:space="preserve">Return the label and values for the radio button group in the user interface.</w:t>
      </w:r>
    </w:p>
    <w:p w:rsidR="00000000" w:rsidDel="00000000" w:rsidP="00000000" w:rsidRDefault="00000000" w:rsidRPr="00000000" w14:paraId="00000159">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handleSuccess(event):</w:t>
      </w:r>
    </w:p>
    <w:p w:rsidR="00000000" w:rsidDel="00000000" w:rsidP="00000000" w:rsidRDefault="00000000" w:rsidRPr="00000000" w14:paraId="0000015B">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the alert message and the record Id of the order created by the user </w:t>
      </w:r>
    </w:p>
    <w:p w:rsidR="00000000" w:rsidDel="00000000" w:rsidP="00000000" w:rsidRDefault="00000000" w:rsidRPr="00000000" w14:paraId="0000015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and display the search bar.</w:t>
      </w:r>
    </w:p>
    <w:p w:rsidR="00000000" w:rsidDel="00000000" w:rsidP="00000000" w:rsidRDefault="00000000" w:rsidRPr="00000000" w14:paraId="0000015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5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getMinValue(event):</w:t>
      </w:r>
    </w:p>
    <w:p w:rsidR="00000000" w:rsidDel="00000000" w:rsidP="00000000" w:rsidRDefault="00000000" w:rsidRPr="00000000" w14:paraId="0000015F">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Return the minimum value entered by the user after opting for search by price.</w:t>
      </w:r>
    </w:p>
    <w:p w:rsidR="00000000" w:rsidDel="00000000" w:rsidP="00000000" w:rsidRDefault="00000000" w:rsidRPr="00000000" w14:paraId="0000016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1">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getMaxValue(event):</w:t>
      </w:r>
    </w:p>
    <w:p w:rsidR="00000000" w:rsidDel="00000000" w:rsidP="00000000" w:rsidRDefault="00000000" w:rsidRPr="00000000" w14:paraId="00000162">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the maximum value entered by the user after opting for search by price.</w:t>
      </w:r>
    </w:p>
    <w:p w:rsidR="00000000" w:rsidDel="00000000" w:rsidP="00000000" w:rsidRDefault="00000000" w:rsidRPr="00000000" w14:paraId="00000163">
      <w:pPr>
        <w:ind w:left="144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ind w:left="144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handleDomain(event):</w:t>
      </w:r>
    </w:p>
    <w:p w:rsidR="00000000" w:rsidDel="00000000" w:rsidP="00000000" w:rsidRDefault="00000000" w:rsidRPr="00000000" w14:paraId="00000166">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Keeps the track of the option selected by the user based on which they will search.</w:t>
      </w:r>
    </w:p>
    <w:p w:rsidR="00000000" w:rsidDel="00000000" w:rsidP="00000000" w:rsidRDefault="00000000" w:rsidRPr="00000000" w14:paraId="00000167">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handleSearch(event):</w:t>
      </w:r>
    </w:p>
    <w:p w:rsidR="00000000" w:rsidDel="00000000" w:rsidP="00000000" w:rsidRDefault="00000000" w:rsidRPr="00000000" w14:paraId="00000169">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all the products from the database based on the text entered by the user on the search bar.</w:t>
      </w:r>
    </w:p>
    <w:p w:rsidR="00000000" w:rsidDel="00000000" w:rsidP="00000000" w:rsidRDefault="00000000" w:rsidRPr="00000000" w14:paraId="0000016A">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addNewProduct(event):</w:t>
      </w:r>
    </w:p>
    <w:p w:rsidR="00000000" w:rsidDel="00000000" w:rsidP="00000000" w:rsidRDefault="00000000" w:rsidRPr="00000000" w14:paraId="0000016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the products to the cart when users click the add button to add products to their cart.</w:t>
      </w:r>
    </w:p>
    <w:p w:rsidR="00000000" w:rsidDel="00000000" w:rsidP="00000000" w:rsidRDefault="00000000" w:rsidRPr="00000000" w14:paraId="0000016D">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handleQuantity(event):</w:t>
      </w:r>
    </w:p>
    <w:p w:rsidR="00000000" w:rsidDel="00000000" w:rsidP="00000000" w:rsidRDefault="00000000" w:rsidRPr="00000000" w14:paraId="0000016F">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the quantity entered by the user.</w:t>
      </w:r>
    </w:p>
    <w:p w:rsidR="00000000" w:rsidDel="00000000" w:rsidP="00000000" w:rsidRDefault="00000000" w:rsidRPr="00000000" w14:paraId="00000170">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handleDiscount(event):</w:t>
      </w:r>
    </w:p>
    <w:p w:rsidR="00000000" w:rsidDel="00000000" w:rsidP="00000000" w:rsidRDefault="00000000" w:rsidRPr="00000000" w14:paraId="00000172">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the discount in percentage entered by the user.</w:t>
      </w:r>
    </w:p>
    <w:p w:rsidR="00000000" w:rsidDel="00000000" w:rsidP="00000000" w:rsidRDefault="00000000" w:rsidRPr="00000000" w14:paraId="00000173">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removeItem(event):</w:t>
      </w:r>
    </w:p>
    <w:p w:rsidR="00000000" w:rsidDel="00000000" w:rsidP="00000000" w:rsidRDefault="00000000" w:rsidRPr="00000000" w14:paraId="00000175">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the item from the cart.</w:t>
      </w:r>
    </w:p>
    <w:p w:rsidR="00000000" w:rsidDel="00000000" w:rsidP="00000000" w:rsidRDefault="00000000" w:rsidRPr="00000000" w14:paraId="00000176">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saveItems(event):</w:t>
      </w:r>
    </w:p>
    <w:p w:rsidR="00000000" w:rsidDel="00000000" w:rsidP="00000000" w:rsidRDefault="00000000" w:rsidRPr="00000000" w14:paraId="00000178">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the products to the Order in the database.</w:t>
      </w:r>
    </w:p>
    <w:p w:rsidR="00000000" w:rsidDel="00000000" w:rsidP="00000000" w:rsidRDefault="00000000" w:rsidRPr="00000000" w14:paraId="00000179">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clearSearchField(event):</w:t>
      </w:r>
    </w:p>
    <w:p w:rsidR="00000000" w:rsidDel="00000000" w:rsidP="00000000" w:rsidRDefault="00000000" w:rsidRPr="00000000" w14:paraId="0000017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the text on the search bar.</w:t>
      </w:r>
    </w:p>
    <w:p w:rsidR="00000000" w:rsidDel="00000000" w:rsidP="00000000" w:rsidRDefault="00000000" w:rsidRPr="00000000" w14:paraId="0000017C">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showSummary(event):</w:t>
      </w:r>
    </w:p>
    <w:p w:rsidR="00000000" w:rsidDel="00000000" w:rsidP="00000000" w:rsidRDefault="00000000" w:rsidRPr="00000000" w14:paraId="0000017E">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the order amount and order number of the created order.</w:t>
      </w:r>
    </w:p>
    <w:p w:rsidR="00000000" w:rsidDel="00000000" w:rsidP="00000000" w:rsidRDefault="00000000" w:rsidRPr="00000000" w14:paraId="0000017F">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handleConfirm(event):</w:t>
      </w:r>
    </w:p>
    <w:p w:rsidR="00000000" w:rsidDel="00000000" w:rsidP="00000000" w:rsidRDefault="00000000" w:rsidRPr="00000000" w14:paraId="00000181">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a notification of order being created and changes the order stage to in process.</w:t>
      </w:r>
    </w:p>
    <w:p w:rsidR="00000000" w:rsidDel="00000000" w:rsidP="00000000" w:rsidRDefault="00000000" w:rsidRPr="00000000" w14:paraId="00000182">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handleCancel(event):</w:t>
      </w:r>
    </w:p>
    <w:p w:rsidR="00000000" w:rsidDel="00000000" w:rsidP="00000000" w:rsidRDefault="00000000" w:rsidRPr="00000000" w14:paraId="00000184">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the order stage to cancelled stage.</w:t>
      </w:r>
    </w:p>
    <w:p w:rsidR="00000000" w:rsidDel="00000000" w:rsidP="00000000" w:rsidRDefault="00000000" w:rsidRPr="00000000" w14:paraId="00000185">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numPr>
          <w:ilvl w:val="0"/>
          <w:numId w:val="6"/>
        </w:numPr>
        <w:ind w:left="720" w:hanging="360"/>
        <w:rPr/>
      </w:pPr>
      <w:r w:rsidDel="00000000" w:rsidR="00000000" w:rsidRPr="00000000">
        <w:rPr>
          <w:rFonts w:ascii="Times New Roman" w:cs="Times New Roman" w:eastAsia="Times New Roman" w:hAnsi="Times New Roman"/>
          <w:b w:val="1"/>
          <w:sz w:val="24"/>
          <w:szCs w:val="24"/>
          <w:rtl w:val="0"/>
        </w:rPr>
        <w:t xml:space="preserve">OrderController : </w:t>
      </w:r>
      <w:r w:rsidDel="00000000" w:rsidR="00000000" w:rsidRPr="00000000">
        <w:rPr>
          <w:rtl w:val="0"/>
        </w:rPr>
      </w:r>
    </w:p>
    <w:p w:rsidR="00000000" w:rsidDel="00000000" w:rsidP="00000000" w:rsidRDefault="00000000" w:rsidRPr="00000000" w14:paraId="0000018E">
      <w:pPr>
        <w:ind w:left="72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Attributes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18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Methods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getRecordId() : String</w:t>
      </w:r>
    </w:p>
    <w:p w:rsidR="00000000" w:rsidDel="00000000" w:rsidP="00000000" w:rsidRDefault="00000000" w:rsidRPr="00000000" w14:paraId="0000019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Return the Id of the order created by the user.</w:t>
      </w:r>
    </w:p>
    <w:p w:rsidR="00000000" w:rsidDel="00000000" w:rsidP="00000000" w:rsidRDefault="00000000" w:rsidRPr="00000000" w14:paraId="0000019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displayProducts(String searchValue,String priceBookId,String searchDom):</w:t>
      </w:r>
    </w:p>
    <w:p w:rsidR="00000000" w:rsidDel="00000000" w:rsidP="00000000" w:rsidRDefault="00000000" w:rsidRPr="00000000" w14:paraId="0000019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Return the products available based on the search category selected by the </w:t>
        <w:tab/>
      </w:r>
    </w:p>
    <w:p w:rsidR="00000000" w:rsidDel="00000000" w:rsidP="00000000" w:rsidRDefault="00000000" w:rsidRPr="00000000" w14:paraId="00000194">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p w:rsidR="00000000" w:rsidDel="00000000" w:rsidP="00000000" w:rsidRDefault="00000000" w:rsidRPr="00000000" w14:paraId="00000195">
      <w:pPr>
        <w:ind w:left="144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insertOrderProducts(String selectedProducts,String priceBookId, String ordId): String</w:t>
        <w:tab/>
      </w:r>
    </w:p>
    <w:p w:rsidR="00000000" w:rsidDel="00000000" w:rsidP="00000000" w:rsidRDefault="00000000" w:rsidRPr="00000000" w14:paraId="00000197">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products selected by the user to order products in the database</w:t>
      </w:r>
    </w:p>
    <w:p w:rsidR="00000000" w:rsidDel="00000000" w:rsidP="00000000" w:rsidRDefault="00000000" w:rsidRPr="00000000" w14:paraId="00000198">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order created. </w:t>
      </w:r>
    </w:p>
    <w:p w:rsidR="00000000" w:rsidDel="00000000" w:rsidP="00000000" w:rsidRDefault="00000000" w:rsidRPr="00000000" w14:paraId="00000199">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numPr>
          <w:ilvl w:val="0"/>
          <w:numId w:val="6"/>
        </w:numPr>
        <w:ind w:left="720" w:hanging="360"/>
        <w:rPr/>
      </w:pPr>
      <w:r w:rsidDel="00000000" w:rsidR="00000000" w:rsidRPr="00000000">
        <w:rPr>
          <w:rFonts w:ascii="Times New Roman" w:cs="Times New Roman" w:eastAsia="Times New Roman" w:hAnsi="Times New Roman"/>
          <w:b w:val="1"/>
          <w:sz w:val="24"/>
          <w:szCs w:val="24"/>
          <w:rtl w:val="0"/>
        </w:rPr>
        <w:t xml:space="preserve">ProductDetail : </w:t>
      </w:r>
      <w:r w:rsidDel="00000000" w:rsidR="00000000" w:rsidRPr="00000000">
        <w:rPr>
          <w:rtl w:val="0"/>
        </w:rPr>
      </w:r>
    </w:p>
    <w:p w:rsidR="00000000" w:rsidDel="00000000" w:rsidP="00000000" w:rsidRDefault="00000000" w:rsidRPr="00000000" w14:paraId="0000019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Attributes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Id : String</w:t>
      </w:r>
    </w:p>
    <w:p w:rsidR="00000000" w:rsidDel="00000000" w:rsidP="00000000" w:rsidRDefault="00000000" w:rsidRPr="00000000" w14:paraId="0000019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Name : String</w:t>
      </w:r>
    </w:p>
    <w:p w:rsidR="00000000" w:rsidDel="00000000" w:rsidP="00000000" w:rsidRDefault="00000000" w:rsidRPr="00000000" w14:paraId="0000019F">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ProductCode : String</w:t>
      </w:r>
    </w:p>
    <w:p w:rsidR="00000000" w:rsidDel="00000000" w:rsidP="00000000" w:rsidRDefault="00000000" w:rsidRPr="00000000" w14:paraId="000001A0">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 : String</w:t>
      </w:r>
    </w:p>
    <w:p w:rsidR="00000000" w:rsidDel="00000000" w:rsidP="00000000" w:rsidRDefault="00000000" w:rsidRPr="00000000" w14:paraId="000001A1">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StockQuantity : String</w:t>
      </w:r>
    </w:p>
    <w:p w:rsidR="00000000" w:rsidDel="00000000" w:rsidP="00000000" w:rsidRDefault="00000000" w:rsidRPr="00000000" w14:paraId="000001A2">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 String</w:t>
      </w:r>
    </w:p>
    <w:p w:rsidR="00000000" w:rsidDel="00000000" w:rsidP="00000000" w:rsidRDefault="00000000" w:rsidRPr="00000000" w14:paraId="000001A3">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ListPrice : String</w:t>
      </w:r>
    </w:p>
    <w:p w:rsidR="00000000" w:rsidDel="00000000" w:rsidP="00000000" w:rsidRDefault="00000000" w:rsidRPr="00000000" w14:paraId="000001A4">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UnitPrice : String</w:t>
      </w:r>
    </w:p>
    <w:p w:rsidR="00000000" w:rsidDel="00000000" w:rsidP="00000000" w:rsidRDefault="00000000" w:rsidRPr="00000000" w14:paraId="000001A5">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 : String</w:t>
      </w:r>
    </w:p>
    <w:p w:rsidR="00000000" w:rsidDel="00000000" w:rsidP="00000000" w:rsidRDefault="00000000" w:rsidRPr="00000000" w14:paraId="000001A6">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PriceBookEntryId : String </w:t>
      </w:r>
    </w:p>
    <w:p w:rsidR="00000000" w:rsidDel="00000000" w:rsidP="00000000" w:rsidRDefault="00000000" w:rsidRPr="00000000" w14:paraId="000001A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u w:val="single"/>
          <w:rtl w:val="0"/>
        </w:rPr>
        <w:t xml:space="preserve">Methods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numPr>
          <w:ilvl w:val="0"/>
          <w:numId w:val="6"/>
        </w:numPr>
        <w:ind w:left="720" w:hanging="360"/>
        <w:rPr/>
      </w:pPr>
      <w:r w:rsidDel="00000000" w:rsidR="00000000" w:rsidRPr="00000000">
        <w:rPr>
          <w:rFonts w:ascii="Times New Roman" w:cs="Times New Roman" w:eastAsia="Times New Roman" w:hAnsi="Times New Roman"/>
          <w:b w:val="1"/>
          <w:sz w:val="24"/>
          <w:szCs w:val="24"/>
          <w:rtl w:val="0"/>
        </w:rPr>
        <w:t xml:space="preserve">OrderSummaryController : </w:t>
      </w:r>
      <w:r w:rsidDel="00000000" w:rsidR="00000000" w:rsidRPr="00000000">
        <w:rPr>
          <w:rtl w:val="0"/>
        </w:rPr>
      </w:r>
    </w:p>
    <w:p w:rsidR="00000000" w:rsidDel="00000000" w:rsidP="00000000" w:rsidRDefault="00000000" w:rsidRPr="00000000" w14:paraId="000001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u w:val="single"/>
          <w:rtl w:val="0"/>
        </w:rPr>
        <w:t xml:space="preserve">Attributes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Methods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C">
      <w:pPr>
        <w:ind w:left="720" w:firstLine="0"/>
        <w:rPr>
          <w:rFonts w:ascii="Georgia" w:cs="Georgia" w:eastAsia="Georgia" w:hAnsi="Georgia"/>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rtl w:val="0"/>
        </w:rPr>
        <w:t xml:space="preserve">getAccountOrder(String createdOrderId) : list</w:t>
      </w:r>
      <w:r w:rsidDel="00000000" w:rsidR="00000000" w:rsidRPr="00000000">
        <w:rPr>
          <w:rFonts w:ascii="Georgia" w:cs="Georgia" w:eastAsia="Georgia" w:hAnsi="Georgia"/>
          <w:rtl w:val="0"/>
        </w:rPr>
        <w:t xml:space="preserve">&lt;</w:t>
      </w:r>
      <w:r w:rsidDel="00000000" w:rsidR="00000000" w:rsidRPr="00000000">
        <w:rPr>
          <w:rFonts w:ascii="Times New Roman" w:cs="Times New Roman" w:eastAsia="Times New Roman" w:hAnsi="Times New Roman"/>
          <w:rtl w:val="0"/>
        </w:rPr>
        <w:t xml:space="preserve">Order</w:t>
      </w:r>
      <w:r w:rsidDel="00000000" w:rsidR="00000000" w:rsidRPr="00000000">
        <w:rPr>
          <w:rFonts w:ascii="Georgia" w:cs="Georgia" w:eastAsia="Georgia" w:hAnsi="Georgia"/>
          <w:rtl w:val="0"/>
        </w:rPr>
        <w:t xml:space="preserve">&gt;</w:t>
      </w:r>
    </w:p>
    <w:p w:rsidR="00000000" w:rsidDel="00000000" w:rsidP="00000000" w:rsidRDefault="00000000" w:rsidRPr="00000000" w14:paraId="000001AD">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the order amount and order number for the created order to display it in the summary page.</w:t>
      </w:r>
    </w:p>
    <w:p w:rsidR="00000000" w:rsidDel="00000000" w:rsidP="00000000" w:rsidRDefault="00000000" w:rsidRPr="00000000" w14:paraId="000001A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ind w:left="2160" w:firstLine="0"/>
        <w:rPr>
          <w:rFonts w:ascii="Georgia" w:cs="Georgia" w:eastAsia="Georgia" w:hAnsi="Georgia"/>
        </w:rPr>
      </w:pPr>
      <w:r w:rsidDel="00000000" w:rsidR="00000000" w:rsidRPr="00000000">
        <w:rPr>
          <w:rFonts w:ascii="Times New Roman" w:cs="Times New Roman" w:eastAsia="Times New Roman" w:hAnsi="Times New Roman"/>
          <w:rtl w:val="0"/>
        </w:rPr>
        <w:t xml:space="preserve">updateOrderStage(String createdOrderId) : list</w:t>
      </w:r>
      <w:r w:rsidDel="00000000" w:rsidR="00000000" w:rsidRPr="00000000">
        <w:rPr>
          <w:rFonts w:ascii="Georgia" w:cs="Georgia" w:eastAsia="Georgia" w:hAnsi="Georgia"/>
          <w:rtl w:val="0"/>
        </w:rPr>
        <w:t xml:space="preserve">&lt;</w:t>
      </w:r>
      <w:r w:rsidDel="00000000" w:rsidR="00000000" w:rsidRPr="00000000">
        <w:rPr>
          <w:rFonts w:ascii="Times New Roman" w:cs="Times New Roman" w:eastAsia="Times New Roman" w:hAnsi="Times New Roman"/>
          <w:rtl w:val="0"/>
        </w:rPr>
        <w:t xml:space="preserve">Order</w:t>
      </w:r>
      <w:r w:rsidDel="00000000" w:rsidR="00000000" w:rsidRPr="00000000">
        <w:rPr>
          <w:rFonts w:ascii="Georgia" w:cs="Georgia" w:eastAsia="Georgia" w:hAnsi="Georgia"/>
          <w:rtl w:val="0"/>
        </w:rPr>
        <w:t xml:space="preserve">&gt;</w:t>
      </w:r>
    </w:p>
    <w:p w:rsidR="00000000" w:rsidDel="00000000" w:rsidP="00000000" w:rsidRDefault="00000000" w:rsidRPr="00000000" w14:paraId="000001B0">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the order stage to the cancelled stage when the cancel button is pressed.</w:t>
      </w:r>
    </w:p>
    <w:p w:rsidR="00000000" w:rsidDel="00000000" w:rsidP="00000000" w:rsidRDefault="00000000" w:rsidRPr="00000000" w14:paraId="000001B1">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1B2">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B3">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Validations :</w:t>
      </w:r>
    </w:p>
    <w:p w:rsidR="00000000" w:rsidDel="00000000" w:rsidP="00000000" w:rsidRDefault="00000000" w:rsidRPr="00000000" w14:paraId="000001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User cannot create more than 5 accounts.</w:t>
      </w:r>
    </w:p>
    <w:p w:rsidR="00000000" w:rsidDel="00000000" w:rsidP="00000000" w:rsidRDefault="00000000" w:rsidRPr="00000000" w14:paraId="000001B8">
      <w:pPr>
        <w:numPr>
          <w:ilvl w:val="1"/>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used on Account standard object.</w:t>
      </w:r>
    </w:p>
    <w:p w:rsidR="00000000" w:rsidDel="00000000" w:rsidP="00000000" w:rsidRDefault="00000000" w:rsidRPr="00000000" w14:paraId="000001B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User cannot be a manager for more than 2 Sales Users.</w:t>
      </w:r>
    </w:p>
    <w:p w:rsidR="00000000" w:rsidDel="00000000" w:rsidP="00000000" w:rsidRDefault="00000000" w:rsidRPr="00000000" w14:paraId="000001BB">
      <w:pPr>
        <w:numPr>
          <w:ilvl w:val="1"/>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used on User standard object.</w:t>
      </w:r>
    </w:p>
    <w:p w:rsidR="00000000" w:rsidDel="00000000" w:rsidP="00000000" w:rsidRDefault="00000000" w:rsidRPr="00000000" w14:paraId="000001BC">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stage of the order cannot be modified to its previous stage.</w:t>
      </w:r>
    </w:p>
    <w:p w:rsidR="00000000" w:rsidDel="00000000" w:rsidP="00000000" w:rsidRDefault="00000000" w:rsidRPr="00000000" w14:paraId="000001BE">
      <w:pPr>
        <w:numPr>
          <w:ilvl w:val="1"/>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used on the Order standard object.</w:t>
      </w:r>
    </w:p>
    <w:p w:rsidR="00000000" w:rsidDel="00000000" w:rsidP="00000000" w:rsidRDefault="00000000" w:rsidRPr="00000000" w14:paraId="000001BF">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Remark is compulsory when the stage of the order is cancelled.</w:t>
      </w:r>
    </w:p>
    <w:p w:rsidR="00000000" w:rsidDel="00000000" w:rsidP="00000000" w:rsidRDefault="00000000" w:rsidRPr="00000000" w14:paraId="000001C1">
      <w:pPr>
        <w:numPr>
          <w:ilvl w:val="1"/>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rule on Order standard object.</w:t>
      </w:r>
    </w:p>
    <w:p w:rsidR="00000000" w:rsidDel="00000000" w:rsidP="00000000" w:rsidRDefault="00000000" w:rsidRPr="00000000" w14:paraId="000001C2">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numPr>
          <w:ilvl w:val="0"/>
          <w:numId w:val="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Invoice Created Date Cannot Be Before Order Start Date</w:t>
      </w:r>
    </w:p>
    <w:p w:rsidR="00000000" w:rsidDel="00000000" w:rsidP="00000000" w:rsidRDefault="00000000" w:rsidRPr="00000000" w14:paraId="000001C4">
      <w:pPr>
        <w:numPr>
          <w:ilvl w:val="1"/>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Validation rule on Invoice custom object.</w:t>
      </w:r>
    </w:p>
    <w:p w:rsidR="00000000" w:rsidDel="00000000" w:rsidP="00000000" w:rsidRDefault="00000000" w:rsidRPr="00000000" w14:paraId="000001C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numPr>
          <w:ilvl w:val="0"/>
          <w:numId w:val="4"/>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Payment Due Date Cannot Be Before Invoice Created Date.</w:t>
      </w:r>
    </w:p>
    <w:p w:rsidR="00000000" w:rsidDel="00000000" w:rsidP="00000000" w:rsidRDefault="00000000" w:rsidRPr="00000000" w14:paraId="000001C7">
      <w:pPr>
        <w:numPr>
          <w:ilvl w:val="0"/>
          <w:numId w:val="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rule on Invoice custom object.</w:t>
      </w:r>
    </w:p>
    <w:p w:rsidR="00000000" w:rsidDel="00000000" w:rsidP="00000000" w:rsidRDefault="00000000" w:rsidRPr="00000000" w14:paraId="000001C8">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Assumptions :</w:t>
      </w:r>
    </w:p>
    <w:p w:rsidR="00000000" w:rsidDel="00000000" w:rsidP="00000000" w:rsidRDefault="00000000" w:rsidRPr="00000000" w14:paraId="000001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products are added by the support team .</w:t>
      </w:r>
    </w:p>
    <w:p w:rsidR="00000000" w:rsidDel="00000000" w:rsidP="00000000" w:rsidRDefault="00000000" w:rsidRPr="00000000" w14:paraId="000001C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Status of the order should be in the draft stage.</w:t>
      </w:r>
    </w:p>
    <w:p w:rsidR="00000000" w:rsidDel="00000000" w:rsidP="00000000" w:rsidRDefault="00000000" w:rsidRPr="00000000" w14:paraId="000001D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users will be appointed as manager for the Sales user by the Support Team while creating sales users.</w:t>
      </w:r>
    </w:p>
    <w:p w:rsidR="00000000" w:rsidDel="00000000" w:rsidP="00000000" w:rsidRDefault="00000000" w:rsidRPr="00000000" w14:paraId="000001D1">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orders will be there in the database, be it confirmed orders or cancelled orders.</w:t>
      </w:r>
    </w:p>
    <w:p w:rsidR="00000000" w:rsidDel="00000000" w:rsidP="00000000" w:rsidRDefault="00000000" w:rsidRPr="00000000" w14:paraId="000001D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 Number and Order Number are 6-digit formatted number.</w:t>
      </w:r>
    </w:p>
    <w:p w:rsidR="00000000" w:rsidDel="00000000" w:rsidP="00000000" w:rsidRDefault="00000000" w:rsidRPr="00000000" w14:paraId="000001D3">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edit the products selected only before saving the items.</w:t>
      </w:r>
    </w:p>
    <w:p w:rsidR="00000000" w:rsidDel="00000000" w:rsidP="00000000" w:rsidRDefault="00000000" w:rsidRPr="00000000" w14:paraId="000001D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ind w:left="0" w:firstLine="0"/>
        <w:rPr>
          <w:rFonts w:ascii="Times New Roman" w:cs="Times New Roman" w:eastAsia="Times New Roman" w:hAnsi="Times New Roman"/>
        </w:rPr>
      </w:pPr>
      <w:r w:rsidDel="00000000" w:rsidR="00000000" w:rsidRPr="00000000">
        <w:rPr>
          <w:rtl w:val="0"/>
        </w:rPr>
      </w:r>
    </w:p>
    <w:sectPr>
      <w:headerReference r:id="rId39" w:type="default"/>
      <w:footerReference r:id="rId4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color w:val="000000"/>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33.png"/><Relationship Id="rId22" Type="http://schemas.openxmlformats.org/officeDocument/2006/relationships/image" Target="media/image27.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1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1.png"/><Relationship Id="rId7" Type="http://schemas.openxmlformats.org/officeDocument/2006/relationships/image" Target="media/image16.jpg"/><Relationship Id="rId8" Type="http://schemas.openxmlformats.org/officeDocument/2006/relationships/image" Target="media/image6.png"/><Relationship Id="rId31" Type="http://schemas.openxmlformats.org/officeDocument/2006/relationships/image" Target="media/image7.png"/><Relationship Id="rId30" Type="http://schemas.openxmlformats.org/officeDocument/2006/relationships/image" Target="media/image29.png"/><Relationship Id="rId11" Type="http://schemas.openxmlformats.org/officeDocument/2006/relationships/image" Target="media/image1.jpg"/><Relationship Id="rId33" Type="http://schemas.openxmlformats.org/officeDocument/2006/relationships/image" Target="media/image11.png"/><Relationship Id="rId10" Type="http://schemas.openxmlformats.org/officeDocument/2006/relationships/image" Target="media/image3.png"/><Relationship Id="rId32" Type="http://schemas.openxmlformats.org/officeDocument/2006/relationships/image" Target="media/image8.png"/><Relationship Id="rId13" Type="http://schemas.openxmlformats.org/officeDocument/2006/relationships/image" Target="media/image26.jpg"/><Relationship Id="rId35" Type="http://schemas.openxmlformats.org/officeDocument/2006/relationships/image" Target="media/image9.png"/><Relationship Id="rId12" Type="http://schemas.openxmlformats.org/officeDocument/2006/relationships/image" Target="media/image31.png"/><Relationship Id="rId34" Type="http://schemas.openxmlformats.org/officeDocument/2006/relationships/image" Target="media/image18.png"/><Relationship Id="rId15" Type="http://schemas.openxmlformats.org/officeDocument/2006/relationships/image" Target="media/image28.png"/><Relationship Id="rId37" Type="http://schemas.openxmlformats.org/officeDocument/2006/relationships/image" Target="media/image2.png"/><Relationship Id="rId14" Type="http://schemas.openxmlformats.org/officeDocument/2006/relationships/image" Target="media/image25.png"/><Relationship Id="rId36" Type="http://schemas.openxmlformats.org/officeDocument/2006/relationships/image" Target="media/image15.png"/><Relationship Id="rId17" Type="http://schemas.openxmlformats.org/officeDocument/2006/relationships/image" Target="media/image30.png"/><Relationship Id="rId39" Type="http://schemas.openxmlformats.org/officeDocument/2006/relationships/header" Target="header1.xml"/><Relationship Id="rId16" Type="http://schemas.openxmlformats.org/officeDocument/2006/relationships/image" Target="media/image20.png"/><Relationship Id="rId38" Type="http://schemas.openxmlformats.org/officeDocument/2006/relationships/image" Target="media/image5.png"/><Relationship Id="rId19" Type="http://schemas.openxmlformats.org/officeDocument/2006/relationships/image" Target="media/image2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